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21" w:rsidRPr="00E10321" w:rsidRDefault="00E10321" w:rsidP="00E1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469106"/>
            <wp:effectExtent l="19050" t="0" r="9525" b="0"/>
            <wp:docPr id="1" name="Picture 1" descr="http://www-education.rec.ri.cmu.edu/multimedia/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education.rec.ri.cmu.edu/multimedia/desig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5"/>
        <w:gridCol w:w="3019"/>
        <w:gridCol w:w="1763"/>
        <w:gridCol w:w="2686"/>
      </w:tblGrid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Name of Challenge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Difficulty Rating</w:t>
            </w:r>
          </w:p>
        </w:tc>
      </w:tr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10321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u w:val="single"/>
                </w:rPr>
                <w:t>Mobile Robot Chassis</w:t>
              </w:r>
            </w:hyperlink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Become familiar with the Lego components by building a simple mobile robot chassis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not be the same design as 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taskbot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2" name="Picture 2" descr="http://www-education.rec.ri.cmu.edu/multimedia/di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-education.rec.ri.cmu.edu/multimedia/di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10321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u w:val="single"/>
                </w:rPr>
                <w:t>Moving at a Precise Speed</w:t>
              </w:r>
            </w:hyperlink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Add gears to your mobile robot to have it move at a precise speed.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Your robot must move at a speed between 8.5 cm/sec and 9.5 cm/sec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4" name="Picture 4" descr="http://www-education.rec.ri.cmu.edu/multimedia/di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-education.rec.ri.cmu.edu/multimedia/di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10321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u w:val="single"/>
                </w:rPr>
                <w:t>Mobile Robots and Strength</w:t>
              </w:r>
            </w:hyperlink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build a mobile robot that can push as many full cans of soda as possible.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F109FD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Your robot should have a blade on the front, like a bulldozer, to push the soda cans.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5" name="Picture 5" descr="http://www-education.rec.ri.cmu.edu/multimedia/di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-education.rec.ri.cmu.edu/multimedia/di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10321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u w:val="single"/>
                </w:rPr>
                <w:t>Touch Sensor</w:t>
              </w:r>
            </w:hyperlink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Add a touch sensor bumper to your mobile robot and have it react to contact.</w:t>
            </w:r>
            <w:r w:rsidR="00EC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You robot will have to be able to get around a variety of obstacles that you set up.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F109FD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The robot will move forward until it senses contact with the touch sensor. When this happens, it will back up, turn slightly, and continue to move forward.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F109FD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FD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18" name="Picture 2" descr="http://www-education.rec.ri.cmu.edu/multimedia/di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-education.rec.ri.cmu.edu/multimedia/di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E10321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u w:val="single"/>
                </w:rPr>
                <w:t>Rotational Sensors and Distance</w:t>
              </w:r>
            </w:hyperlink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Add a rotational sensor to your mobile robot and have it move a precise distance.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F109FD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Your robot must move a distance of precisely 1.20 meters.</w:t>
            </w:r>
            <w:r>
              <w:br/>
              <w:t>• You must do this for two different sized wheels.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032CFB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19" name="Picture 2" descr="http://www-education.rec.ri.cmu.edu/multimedia/di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-education.rec.ri.cmu.edu/multimedia/di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E10321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u w:val="single"/>
                </w:rPr>
                <w:t>Rotational Sensors and Orientation</w:t>
              </w:r>
            </w:hyperlink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Use rotational sensors to control how much the mobile robot turns. You will then program the robot to navigate through a maze.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0A64DB" w:rsidP="000A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Your robot must spin exactly 90, 180, and 360 degrees.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8" name="Picture 8" descr="http://www-education.rec.ri.cmu.edu/multimedia/di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-education.rec.ri.cmu.edu/multimedia/di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E10321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u w:val="single"/>
                </w:rPr>
                <w:t>Firefly - Light bulb Finder</w:t>
              </w:r>
            </w:hyperlink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Design a mobile robot that can seek out a light bulb.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0A64DB" w:rsidP="00C5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The robot will begin in a random </w:t>
            </w:r>
            <w:r w:rsidR="00C5568D">
              <w:t>place</w:t>
            </w:r>
            <w:r>
              <w:t xml:space="preserve"> away from the light bulb. The robot should find the light bulb, touch it, play a victory sound, and stop the program.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10" name="Picture 10" descr="http://www-education.rec.ri.cmu.edu/multimedia/di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-education.rec.ri.cmu.edu/multimedia/di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E10321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u w:val="single"/>
                </w:rPr>
                <w:t>Remote Control Car</w:t>
              </w:r>
            </w:hyperlink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Use touch sensors and a light sensor to remotely control a mobile robot.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0A64DB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The mobile robot should be able to move forward, backward, and turn.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11" name="Picture 11" descr="http://www-education.rec.ri.cmu.edu/multimedia/di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-education.rec.ri.cmu.edu/multimedia/di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E10321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u w:val="single"/>
                </w:rPr>
                <w:t>Lego Clock</w:t>
              </w:r>
            </w:hyperlink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build a clock with a minute hand and a second hand.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0A64DB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Every second, the motor controlling the second hand must make one complete revolution. The second hand should advance 1 second.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13" name="Picture 13" descr="http://www-education.rec.ri.cmu.edu/multimedia/di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-education.rec.ri.cmu.edu/multimedia/di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E10321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u w:val="single"/>
                </w:rPr>
                <w:t>Catapult</w:t>
              </w:r>
            </w:hyperlink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Design a catapult that can launch a ping pong ball the farthest distance.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0A64DB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The basket of the catapult must contain a light sensor to sense when the ball is there. When it senses the ball, it must give a 5 second countdown and then launch.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14" name="Picture 14" descr="http://www-education.rec.ri.cmu.edu/multimedia/di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-education.rec.ri.cmu.edu/multimedia/di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E10321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u w:val="single"/>
                </w:rPr>
                <w:t>Four-Legged Walker</w:t>
              </w:r>
            </w:hyperlink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Design a robot that walks with 4 legs.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C5568D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Only needs to be able to walk forward.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15" name="Picture 15" descr="http://www-education.rec.ri.cmu.edu/multimedia/di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-education.rec.ri.cmu.edu/multimedia/di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E10321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u w:val="single"/>
                </w:rPr>
                <w:t>Table Edge Detector</w:t>
              </w:r>
            </w:hyperlink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build a mobile robot that can sense the edge of a table but not fall off.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0A64DB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The robot must move forward until it senses the edge of the table. At this point, it should back up, turn in a random direction, and proceed to move forward.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16" name="Picture 16" descr="http://www-education.rec.ri.cmu.edu/multimedia/di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-education.rec.ri.cmu.edu/multimedia/di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21" w:rsidRPr="00E10321" w:rsidTr="00C5568D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E10321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u w:val="single"/>
                </w:rPr>
                <w:t>Sensing Gravity</w:t>
              </w:r>
            </w:hyperlink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and build a mobile robot that can drive either </w:t>
            </w:r>
            <w:proofErr w:type="spellStart"/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rightside</w:t>
            </w:r>
            <w:proofErr w:type="spellEnd"/>
            <w:r w:rsidRPr="00E10321">
              <w:rPr>
                <w:rFonts w:ascii="Times New Roman" w:eastAsia="Times New Roman" w:hAnsi="Times New Roman" w:cs="Times New Roman"/>
                <w:sz w:val="24"/>
                <w:szCs w:val="24"/>
              </w:rPr>
              <w:t>-up or upside-down. It should sense which is which.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0A64DB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The robot must move forward when it is </w:t>
            </w:r>
            <w:proofErr w:type="spellStart"/>
            <w:r>
              <w:t>rightside</w:t>
            </w:r>
            <w:proofErr w:type="spellEnd"/>
            <w:r>
              <w:t>-up and backward when it is upside-down.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21" w:rsidRPr="00E10321" w:rsidRDefault="00E10321" w:rsidP="00E1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17" name="Picture 17" descr="http://www-education.rec.ri.cmu.edu/multimedia/di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-education.rec.ri.cmu.edu/multimedia/di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321" w:rsidRPr="00E10321" w:rsidRDefault="00E10321" w:rsidP="00E1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21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std="t" o:hr="t" fillcolor="#aca899" stroked="f"/>
        </w:pict>
      </w:r>
    </w:p>
    <w:p w:rsidR="003F39CF" w:rsidRDefault="003F39CF"/>
    <w:sectPr w:rsidR="003F39CF" w:rsidSect="00E10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0321"/>
    <w:rsid w:val="00032CFB"/>
    <w:rsid w:val="000A64DB"/>
    <w:rsid w:val="003F39CF"/>
    <w:rsid w:val="009B3300"/>
    <w:rsid w:val="00C5568D"/>
    <w:rsid w:val="00E10321"/>
    <w:rsid w:val="00EC61AB"/>
    <w:rsid w:val="00F1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321"/>
    <w:rPr>
      <w:color w:val="6699CC"/>
      <w:u w:val="single"/>
    </w:rPr>
  </w:style>
  <w:style w:type="paragraph" w:styleId="NormalWeb">
    <w:name w:val="Normal (Web)"/>
    <w:basedOn w:val="Normal"/>
    <w:uiPriority w:val="99"/>
    <w:semiHidden/>
    <w:unhideWhenUsed/>
    <w:rsid w:val="00E1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://www-education.rec.ri.cmu.edu/multimedia/tableedge.shtml" TargetMode="External"/><Relationship Id="rId7" Type="http://schemas.openxmlformats.org/officeDocument/2006/relationships/hyperlink" Target="http://www-education.rec.ri.cmu.edu/multimedia/move.shtml" TargetMode="External"/><Relationship Id="rId12" Type="http://schemas.openxmlformats.org/officeDocument/2006/relationships/hyperlink" Target="http://www-education.rec.ri.cmu.edu/multimedia/rotorient.shtml" TargetMode="External"/><Relationship Id="rId17" Type="http://schemas.openxmlformats.org/officeDocument/2006/relationships/hyperlink" Target="http://www-education.rec.ri.cmu.edu/multimedia/legoclock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-education.rec.ri.cmu.edu/multimedia/remote.shtml" TargetMode="External"/><Relationship Id="rId20" Type="http://schemas.openxmlformats.org/officeDocument/2006/relationships/hyperlink" Target="http://www-education.rec.ri.cmu.edu/multimedia/four.s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-education.rec.ri.cmu.edu/multimedia/rotactivity.s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-education.rec.ri.cmu.edu/multimedia/mobilechas.shtml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-education.rec.ri.cmu.edu/multimedia/touchactivity.shtml" TargetMode="External"/><Relationship Id="rId19" Type="http://schemas.openxmlformats.org/officeDocument/2006/relationships/hyperlink" Target="http://www-education.rec.ri.cmu.edu/multimedia/catapult.s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-education.rec.ri.cmu.edu/multimedia/mobilestrength.shtml" TargetMode="External"/><Relationship Id="rId14" Type="http://schemas.openxmlformats.org/officeDocument/2006/relationships/hyperlink" Target="http://www-education.rec.ri.cmu.edu/multimedia/firefly.shtml" TargetMode="External"/><Relationship Id="rId22" Type="http://schemas.openxmlformats.org/officeDocument/2006/relationships/hyperlink" Target="http://www-education.rec.ri.cmu.edu/multimedia/sensegrav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School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McDaniel</dc:creator>
  <cp:keywords/>
  <dc:description/>
  <cp:lastModifiedBy>Linda McDaniel</cp:lastModifiedBy>
  <cp:revision>3</cp:revision>
  <dcterms:created xsi:type="dcterms:W3CDTF">2007-09-26T14:31:00Z</dcterms:created>
  <dcterms:modified xsi:type="dcterms:W3CDTF">2007-09-26T15:07:00Z</dcterms:modified>
</cp:coreProperties>
</file>